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053BE" w14:textId="77777777" w:rsidR="00A53E0C" w:rsidRPr="006658C6" w:rsidRDefault="00000000">
      <w:pPr>
        <w:pStyle w:val="berschrift1"/>
        <w:rPr>
          <w:lang w:val="de-CH"/>
        </w:rPr>
      </w:pPr>
      <w:r w:rsidRPr="006658C6">
        <w:rPr>
          <w:lang w:val="de-CH"/>
        </w:rPr>
        <w:t>Allgemeine Geschäftsbedingungen (AGB)</w:t>
      </w:r>
    </w:p>
    <w:p w14:paraId="60595645" w14:textId="43367510" w:rsidR="00A53E0C" w:rsidRPr="006658C6" w:rsidRDefault="00000000">
      <w:pPr>
        <w:rPr>
          <w:lang w:val="de-CH"/>
        </w:rPr>
      </w:pPr>
      <w:r w:rsidRPr="006658C6">
        <w:rPr>
          <w:lang w:val="de-CH"/>
        </w:rPr>
        <w:t xml:space="preserve">für den Online-Shop </w:t>
      </w:r>
      <w:r w:rsidR="006658C6">
        <w:rPr>
          <w:lang w:val="de-CH"/>
        </w:rPr>
        <w:t>SERA</w:t>
      </w:r>
    </w:p>
    <w:p w14:paraId="5E4F8263" w14:textId="6C31A66A" w:rsidR="00A53E0C" w:rsidRPr="006658C6" w:rsidRDefault="00000000">
      <w:pPr>
        <w:rPr>
          <w:lang w:val="de-CH"/>
        </w:rPr>
      </w:pPr>
      <w:r w:rsidRPr="006658C6">
        <w:rPr>
          <w:lang w:val="de-CH"/>
        </w:rPr>
        <w:t>Allgemeine Geschäftsbedingungen (AGB)</w:t>
      </w:r>
      <w:r w:rsidRPr="006658C6">
        <w:rPr>
          <w:lang w:val="de-CH"/>
        </w:rPr>
        <w:br/>
        <w:t xml:space="preserve">für den Online-Shop </w:t>
      </w:r>
      <w:r w:rsidR="006658C6">
        <w:rPr>
          <w:lang w:val="de-CH"/>
        </w:rPr>
        <w:t>SERA</w:t>
      </w:r>
      <w:r w:rsidRPr="006658C6">
        <w:rPr>
          <w:lang w:val="de-CH"/>
        </w:rPr>
        <w:br/>
      </w:r>
    </w:p>
    <w:p w14:paraId="2B49EA54" w14:textId="77777777" w:rsidR="00A53E0C" w:rsidRPr="006658C6" w:rsidRDefault="00000000">
      <w:pPr>
        <w:rPr>
          <w:lang w:val="de-CH"/>
        </w:rPr>
      </w:pPr>
      <w:r w:rsidRPr="006658C6">
        <w:rPr>
          <w:lang w:val="de-CH"/>
        </w:rPr>
        <w:t>1. Geltungsbereich</w:t>
      </w:r>
      <w:r w:rsidRPr="006658C6">
        <w:rPr>
          <w:lang w:val="de-CH"/>
        </w:rPr>
        <w:br/>
        <w:t>Diese Allgemeinen Geschäftsbedingungen (AGB) gelten für alle Bestellungen, die über unseren Online-Shop durch Verbraucher*innen erfolgen. Verbraucher*in ist jede natürliche Person, die ein Rechtsgeschäft zu privaten Zwecken abschliesst.</w:t>
      </w:r>
      <w:r w:rsidRPr="006658C6">
        <w:rPr>
          <w:lang w:val="de-CH"/>
        </w:rPr>
        <w:br/>
      </w:r>
    </w:p>
    <w:p w14:paraId="22F14EC7" w14:textId="77777777" w:rsidR="006658C6" w:rsidRDefault="00000000">
      <w:pPr>
        <w:rPr>
          <w:lang w:val="de-CH"/>
        </w:rPr>
      </w:pPr>
      <w:r w:rsidRPr="006658C6">
        <w:rPr>
          <w:lang w:val="de-CH"/>
        </w:rPr>
        <w:t>2. Vertragspartner</w:t>
      </w:r>
      <w:r w:rsidRPr="006658C6">
        <w:rPr>
          <w:lang w:val="de-CH"/>
        </w:rPr>
        <w:br/>
        <w:t>Der Kaufvertrag kommt zustande mit:</w:t>
      </w:r>
    </w:p>
    <w:p w14:paraId="4DAF749A" w14:textId="7DE3B059" w:rsidR="00A53E0C" w:rsidRPr="006658C6" w:rsidRDefault="00000000">
      <w:pPr>
        <w:rPr>
          <w:lang w:val="de-CH"/>
        </w:rPr>
      </w:pPr>
      <w:r w:rsidRPr="006658C6">
        <w:rPr>
          <w:lang w:val="de-CH"/>
        </w:rPr>
        <w:br/>
      </w:r>
      <w:r w:rsidR="006658C6" w:rsidRPr="006658C6">
        <w:rPr>
          <w:lang w:val="de-CH"/>
        </w:rPr>
        <w:t>J</w:t>
      </w:r>
      <w:r w:rsidR="006658C6">
        <w:rPr>
          <w:lang w:val="de-CH"/>
        </w:rPr>
        <w:t>essica Crisafulli</w:t>
      </w:r>
      <w:r w:rsidRPr="006658C6">
        <w:rPr>
          <w:lang w:val="de-CH"/>
        </w:rPr>
        <w:br/>
      </w:r>
      <w:r w:rsidR="006658C6">
        <w:rPr>
          <w:lang w:val="de-CH"/>
        </w:rPr>
        <w:t>Mattenbachstrasse 20</w:t>
      </w:r>
      <w:r w:rsidRPr="006658C6">
        <w:rPr>
          <w:lang w:val="de-CH"/>
        </w:rPr>
        <w:br/>
      </w:r>
      <w:r w:rsidR="006658C6">
        <w:rPr>
          <w:lang w:val="de-CH"/>
        </w:rPr>
        <w:t>+41 76 586 49 86</w:t>
      </w:r>
      <w:r w:rsidRPr="006658C6">
        <w:rPr>
          <w:lang w:val="de-CH"/>
        </w:rPr>
        <w:br/>
      </w:r>
      <w:r w:rsidR="006658C6">
        <w:rPr>
          <w:lang w:val="de-CH"/>
        </w:rPr>
        <w:t>jessicri@bluewin.ch</w:t>
      </w:r>
      <w:r w:rsidRPr="006658C6">
        <w:rPr>
          <w:lang w:val="de-CH"/>
        </w:rPr>
        <w:br/>
      </w:r>
    </w:p>
    <w:p w14:paraId="5F191AD9" w14:textId="77777777" w:rsidR="00A53E0C" w:rsidRPr="006658C6" w:rsidRDefault="00000000">
      <w:pPr>
        <w:rPr>
          <w:lang w:val="de-CH"/>
        </w:rPr>
      </w:pPr>
      <w:r w:rsidRPr="006658C6">
        <w:rPr>
          <w:lang w:val="de-CH"/>
        </w:rPr>
        <w:t>3. Angebot und Vertragsschluss</w:t>
      </w:r>
      <w:r w:rsidRPr="006658C6">
        <w:rPr>
          <w:lang w:val="de-CH"/>
        </w:rPr>
        <w:br/>
        <w:t>Die Produktdarstellungen im Online-Shop stellen kein rechtlich bindendes Angebot dar. Mit dem Absenden der Bestellung gibst du ein verbindliches Angebot ab. Der Kaufvertrag kommt mit unserer Bestellbestätigung oder dem Versand der Ware zustande.</w:t>
      </w:r>
      <w:r w:rsidRPr="006658C6">
        <w:rPr>
          <w:lang w:val="de-CH"/>
        </w:rPr>
        <w:br/>
      </w:r>
    </w:p>
    <w:p w14:paraId="6127EE0B" w14:textId="77777777" w:rsidR="00A53E0C" w:rsidRPr="006658C6" w:rsidRDefault="00000000">
      <w:pPr>
        <w:rPr>
          <w:lang w:val="de-CH"/>
        </w:rPr>
      </w:pPr>
      <w:r w:rsidRPr="006658C6">
        <w:rPr>
          <w:lang w:val="de-CH"/>
        </w:rPr>
        <w:t>4. Preise und Versandkosten</w:t>
      </w:r>
      <w:r w:rsidRPr="006658C6">
        <w:rPr>
          <w:lang w:val="de-CH"/>
        </w:rPr>
        <w:br/>
        <w:t>Alle Preise verstehen sich in Schweizer Franken (CHF) inklusive gesetzlicher Mehrwertsteuer (sofern anwendbar) und zuzüglich Versandkosten, die im Bestellprozess separat ausgewiesen werden.</w:t>
      </w:r>
      <w:r w:rsidRPr="006658C6">
        <w:rPr>
          <w:lang w:val="de-CH"/>
        </w:rPr>
        <w:br/>
      </w:r>
    </w:p>
    <w:p w14:paraId="53E3F576" w14:textId="77777777" w:rsidR="00A53E0C" w:rsidRPr="006658C6" w:rsidRDefault="00000000">
      <w:pPr>
        <w:rPr>
          <w:lang w:val="de-CH"/>
        </w:rPr>
      </w:pPr>
      <w:r w:rsidRPr="006658C6">
        <w:rPr>
          <w:lang w:val="de-CH"/>
        </w:rPr>
        <w:t>5. Zahlung</w:t>
      </w:r>
      <w:r w:rsidRPr="006658C6">
        <w:rPr>
          <w:lang w:val="de-CH"/>
        </w:rPr>
        <w:br/>
        <w:t xml:space="preserve">Die Zahlung erfolgt über die im Shop angebotenen Zahlungsarten (z. B. Vorkasse, </w:t>
      </w:r>
      <w:proofErr w:type="spellStart"/>
      <w:r w:rsidRPr="006658C6">
        <w:rPr>
          <w:lang w:val="de-CH"/>
        </w:rPr>
        <w:t>Twint</w:t>
      </w:r>
      <w:proofErr w:type="spellEnd"/>
      <w:r w:rsidRPr="006658C6">
        <w:rPr>
          <w:lang w:val="de-CH"/>
        </w:rPr>
        <w:t>, Kreditkarte, PayPal). Wir behalten uns vor, bestimmte Zahlungsarten im Einzelfall auszuschliessen.</w:t>
      </w:r>
      <w:r w:rsidRPr="006658C6">
        <w:rPr>
          <w:lang w:val="de-CH"/>
        </w:rPr>
        <w:br/>
      </w:r>
    </w:p>
    <w:p w14:paraId="6B4C850F" w14:textId="77777777" w:rsidR="00A53E0C" w:rsidRPr="006658C6" w:rsidRDefault="00000000">
      <w:pPr>
        <w:rPr>
          <w:lang w:val="de-CH"/>
        </w:rPr>
      </w:pPr>
      <w:r w:rsidRPr="006658C6">
        <w:rPr>
          <w:lang w:val="de-CH"/>
        </w:rPr>
        <w:t>6. Lieferung</w:t>
      </w:r>
      <w:r w:rsidRPr="006658C6">
        <w:rPr>
          <w:lang w:val="de-CH"/>
        </w:rPr>
        <w:br/>
        <w:t xml:space="preserve">Die Lieferung erfolgt an die von dir angegebene Adresse. Die Lieferzeit beträgt in der Regel 5-7 Werktage nach Zahlungseingang. Bei Sonderanfertigungen kann sich die Lieferzeit </w:t>
      </w:r>
      <w:r w:rsidRPr="006658C6">
        <w:rPr>
          <w:lang w:val="de-CH"/>
        </w:rPr>
        <w:lastRenderedPageBreak/>
        <w:t>verlängern - du wirst darüber rechtzeitig informiert.</w:t>
      </w:r>
      <w:r w:rsidRPr="006658C6">
        <w:rPr>
          <w:lang w:val="de-CH"/>
        </w:rPr>
        <w:br/>
      </w:r>
    </w:p>
    <w:p w14:paraId="71997E71" w14:textId="77777777" w:rsidR="00A53E0C" w:rsidRPr="006658C6" w:rsidRDefault="00000000">
      <w:pPr>
        <w:rPr>
          <w:lang w:val="de-CH"/>
        </w:rPr>
      </w:pPr>
      <w:r w:rsidRPr="006658C6">
        <w:rPr>
          <w:lang w:val="de-CH"/>
        </w:rPr>
        <w:t>7. Widerrufsrecht / Rückgaberecht</w:t>
      </w:r>
      <w:r w:rsidRPr="006658C6">
        <w:rPr>
          <w:lang w:val="de-CH"/>
        </w:rPr>
        <w:br/>
        <w:t>Du kannst die bestellte Ware innerhalb von 14 Tagen nach Erhalt auf eigene Kosten zurücksenden. Voraussetzung ist, dass sich die Ware im unbenutzten, originalen Zustand befindet. Vom Rückgaberecht ausgeschlossen sind Sonderanfertigungen (siehe Punkt 8).</w:t>
      </w:r>
      <w:r w:rsidRPr="006658C6">
        <w:rPr>
          <w:lang w:val="de-CH"/>
        </w:rPr>
        <w:br/>
      </w:r>
    </w:p>
    <w:p w14:paraId="2894A7C5" w14:textId="77777777" w:rsidR="00A53E0C" w:rsidRPr="006658C6" w:rsidRDefault="00000000">
      <w:pPr>
        <w:rPr>
          <w:lang w:val="de-CH"/>
        </w:rPr>
      </w:pPr>
      <w:r w:rsidRPr="006658C6">
        <w:rPr>
          <w:lang w:val="de-CH"/>
        </w:rPr>
        <w:t>8. Sonderanfertigungen</w:t>
      </w:r>
      <w:r w:rsidRPr="006658C6">
        <w:rPr>
          <w:lang w:val="de-CH"/>
        </w:rPr>
        <w:br/>
      </w:r>
      <w:proofErr w:type="spellStart"/>
      <w:r w:rsidRPr="006658C6">
        <w:rPr>
          <w:lang w:val="de-CH"/>
        </w:rPr>
        <w:t>Sonderanfertigungen</w:t>
      </w:r>
      <w:proofErr w:type="spellEnd"/>
      <w:r w:rsidRPr="006658C6">
        <w:rPr>
          <w:lang w:val="de-CH"/>
        </w:rPr>
        <w:t xml:space="preserve"> (z. B. personalisierte Taschen, Farb- oder Grössenwünsche nach Kundenangabe) sind vom Widerrufs- bzw. Rückgaberecht ausgeschlossen. Es handelt sich um individuell hergestellte Produkte, die nicht weiterverkauft werden können. Leichte Abweichungen in Farbe, Form oder Nähten sind durch die Handarbeit bedingt und stellen keinen Mangel dar.</w:t>
      </w:r>
      <w:r w:rsidRPr="006658C6">
        <w:rPr>
          <w:lang w:val="de-CH"/>
        </w:rPr>
        <w:br/>
      </w:r>
    </w:p>
    <w:p w14:paraId="69F4E7A3" w14:textId="77777777" w:rsidR="00A53E0C" w:rsidRPr="006658C6" w:rsidRDefault="00000000">
      <w:pPr>
        <w:rPr>
          <w:lang w:val="de-CH"/>
        </w:rPr>
      </w:pPr>
      <w:r w:rsidRPr="006658C6">
        <w:rPr>
          <w:lang w:val="de-CH"/>
        </w:rPr>
        <w:t>9. Pflegehinweise</w:t>
      </w:r>
      <w:r w:rsidRPr="006658C6">
        <w:rPr>
          <w:lang w:val="de-CH"/>
        </w:rPr>
        <w:br/>
        <w:t>Unsere Taschen werden aus hochwertigem Kunstleder in Handarbeit gefertigt. Bitte beachte folgende Pflegehinweise:</w:t>
      </w:r>
      <w:r w:rsidRPr="006658C6">
        <w:rPr>
          <w:lang w:val="de-CH"/>
        </w:rPr>
        <w:br/>
        <w:t>- Nicht waschbar, nicht in der Waschmaschine reinigen</w:t>
      </w:r>
      <w:r w:rsidRPr="006658C6">
        <w:rPr>
          <w:lang w:val="de-CH"/>
        </w:rPr>
        <w:br/>
        <w:t>- Mit einem weichen, feuchten Tuch abwischen</w:t>
      </w:r>
      <w:r w:rsidRPr="006658C6">
        <w:rPr>
          <w:lang w:val="de-CH"/>
        </w:rPr>
        <w:br/>
        <w:t>- Keine Lösungsmittel oder aggressiven Reiniger verwenden</w:t>
      </w:r>
      <w:r w:rsidRPr="006658C6">
        <w:rPr>
          <w:lang w:val="de-CH"/>
        </w:rPr>
        <w:br/>
        <w:t>- Vor direkter Sonne, Hitze und Feuchtigkeit schützen</w:t>
      </w:r>
      <w:r w:rsidRPr="006658C6">
        <w:rPr>
          <w:lang w:val="de-CH"/>
        </w:rPr>
        <w:br/>
        <w:t>- Trocken und luftig lagern</w:t>
      </w:r>
      <w:r w:rsidRPr="006658C6">
        <w:rPr>
          <w:lang w:val="de-CH"/>
        </w:rPr>
        <w:br/>
        <w:t>Eine Missachtung dieser Hinweise kann zu Schäden führen, für die keine Haftung übernommen wird.</w:t>
      </w:r>
      <w:r w:rsidRPr="006658C6">
        <w:rPr>
          <w:lang w:val="de-CH"/>
        </w:rPr>
        <w:br/>
      </w:r>
    </w:p>
    <w:p w14:paraId="73674575" w14:textId="77777777" w:rsidR="00A53E0C" w:rsidRPr="006658C6" w:rsidRDefault="00000000">
      <w:pPr>
        <w:rPr>
          <w:lang w:val="de-CH"/>
        </w:rPr>
      </w:pPr>
      <w:r w:rsidRPr="006658C6">
        <w:rPr>
          <w:lang w:val="de-CH"/>
        </w:rPr>
        <w:t>10. Eigentumsvorbehalt</w:t>
      </w:r>
      <w:r w:rsidRPr="006658C6">
        <w:rPr>
          <w:lang w:val="de-CH"/>
        </w:rPr>
        <w:br/>
        <w:t>Die Ware bleibt bis zur vollständigen Bezahlung unser Eigentum.</w:t>
      </w:r>
      <w:r w:rsidRPr="006658C6">
        <w:rPr>
          <w:lang w:val="de-CH"/>
        </w:rPr>
        <w:br/>
      </w:r>
    </w:p>
    <w:p w14:paraId="5BE09343" w14:textId="77777777" w:rsidR="00A53E0C" w:rsidRPr="006658C6" w:rsidRDefault="00000000">
      <w:pPr>
        <w:rPr>
          <w:lang w:val="de-CH"/>
        </w:rPr>
      </w:pPr>
      <w:r w:rsidRPr="006658C6">
        <w:rPr>
          <w:lang w:val="de-CH"/>
        </w:rPr>
        <w:t>11. Gewährleistung</w:t>
      </w:r>
      <w:r w:rsidRPr="006658C6">
        <w:rPr>
          <w:lang w:val="de-CH"/>
        </w:rPr>
        <w:br/>
        <w:t>Es gelten die gesetzlichen Gewährleistungsrechte nach Schweizer Obligationenrecht. Da es sich um handgefertigte Artikel handelt, sind kleinere Unregelmässigkeiten kein Mangel, sondern Ausdruck individueller Herstellung.</w:t>
      </w:r>
      <w:r w:rsidRPr="006658C6">
        <w:rPr>
          <w:lang w:val="de-CH"/>
        </w:rPr>
        <w:br/>
      </w:r>
    </w:p>
    <w:p w14:paraId="517E519F" w14:textId="77777777" w:rsidR="00A53E0C" w:rsidRPr="006658C6" w:rsidRDefault="00000000">
      <w:pPr>
        <w:rPr>
          <w:lang w:val="de-CH"/>
        </w:rPr>
      </w:pPr>
      <w:r w:rsidRPr="006658C6">
        <w:rPr>
          <w:lang w:val="de-CH"/>
        </w:rPr>
        <w:t>12. Haftung</w:t>
      </w:r>
      <w:r w:rsidRPr="006658C6">
        <w:rPr>
          <w:lang w:val="de-CH"/>
        </w:rPr>
        <w:br/>
        <w:t>Wir haften nur für Schäden, die auf grobe Fahrlässigkeit oder Vorsatz zurückzuführen sind. Für Folgeschäden, mittelbare Schäden oder entgangenen Gewinn wird keine Haftung übernommen.</w:t>
      </w:r>
      <w:r w:rsidRPr="006658C6">
        <w:rPr>
          <w:lang w:val="de-CH"/>
        </w:rPr>
        <w:br/>
      </w:r>
    </w:p>
    <w:p w14:paraId="760E2A42" w14:textId="77777777" w:rsidR="00A53E0C" w:rsidRPr="006658C6" w:rsidRDefault="00000000">
      <w:pPr>
        <w:rPr>
          <w:lang w:val="de-CH"/>
        </w:rPr>
      </w:pPr>
      <w:r w:rsidRPr="006658C6">
        <w:rPr>
          <w:lang w:val="de-CH"/>
        </w:rPr>
        <w:lastRenderedPageBreak/>
        <w:t>13. Streitbeilegung</w:t>
      </w:r>
      <w:r w:rsidRPr="006658C6">
        <w:rPr>
          <w:lang w:val="de-CH"/>
        </w:rPr>
        <w:br/>
        <w:t>Wir sind nicht verpflichtet und nicht bereit, an einem Streitbeilegungsverfahren vor einer Schlichtungsstelle teilzunehmen.</w:t>
      </w:r>
      <w:r w:rsidRPr="006658C6">
        <w:rPr>
          <w:lang w:val="de-CH"/>
        </w:rPr>
        <w:br/>
      </w:r>
    </w:p>
    <w:p w14:paraId="18781C97" w14:textId="77777777" w:rsidR="00A53E0C" w:rsidRPr="006658C6" w:rsidRDefault="00000000">
      <w:pPr>
        <w:rPr>
          <w:lang w:val="de-CH"/>
        </w:rPr>
      </w:pPr>
      <w:r w:rsidRPr="006658C6">
        <w:rPr>
          <w:lang w:val="de-CH"/>
        </w:rPr>
        <w:t>14. Anwendbares Recht und Gerichtsstand</w:t>
      </w:r>
      <w:r w:rsidRPr="006658C6">
        <w:rPr>
          <w:lang w:val="de-CH"/>
        </w:rPr>
        <w:br/>
        <w:t>Es gilt Schweizer Recht unter Ausschluss des UN-Kaufrechts. Gerichtsstand ist der Sitz des Verkäufers, sofern keine zwingenden gesetzlichen Vorschriften etwas anderes vorsehen.</w:t>
      </w:r>
      <w:r w:rsidRPr="006658C6">
        <w:rPr>
          <w:lang w:val="de-CH"/>
        </w:rPr>
        <w:br/>
      </w:r>
    </w:p>
    <w:sectPr w:rsidR="00A53E0C" w:rsidRPr="006658C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num w:numId="1" w16cid:durableId="1851216040">
    <w:abstractNumId w:val="8"/>
  </w:num>
  <w:num w:numId="2" w16cid:durableId="1551916260">
    <w:abstractNumId w:val="6"/>
  </w:num>
  <w:num w:numId="3" w16cid:durableId="1449087265">
    <w:abstractNumId w:val="5"/>
  </w:num>
  <w:num w:numId="4" w16cid:durableId="136803002">
    <w:abstractNumId w:val="4"/>
  </w:num>
  <w:num w:numId="5" w16cid:durableId="146558034">
    <w:abstractNumId w:val="7"/>
  </w:num>
  <w:num w:numId="6" w16cid:durableId="1647122619">
    <w:abstractNumId w:val="3"/>
  </w:num>
  <w:num w:numId="7" w16cid:durableId="74711166">
    <w:abstractNumId w:val="2"/>
  </w:num>
  <w:num w:numId="8" w16cid:durableId="1943342454">
    <w:abstractNumId w:val="1"/>
  </w:num>
  <w:num w:numId="9" w16cid:durableId="352727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6658C6"/>
    <w:rsid w:val="009C502E"/>
    <w:rsid w:val="00A53E0C"/>
    <w:rsid w:val="00AA1D8D"/>
    <w:rsid w:val="00B47730"/>
    <w:rsid w:val="00CB0664"/>
    <w:rsid w:val="00DB6D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689D4C"/>
  <w14:defaultImageDpi w14:val="300"/>
  <w15:docId w15:val="{8EAF8C2F-C4EB-4576-8C51-63368107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93F"/>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477</Words>
  <Characters>3008</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Crisafulli Jessica</cp:lastModifiedBy>
  <cp:revision>2</cp:revision>
  <dcterms:created xsi:type="dcterms:W3CDTF">2025-06-21T16:26:00Z</dcterms:created>
  <dcterms:modified xsi:type="dcterms:W3CDTF">2025-06-21T16:26:00Z</dcterms:modified>
  <cp:category/>
</cp:coreProperties>
</file>